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913582" w:rsidRDefault="00F862D6" w:rsidP="0077673A">
            <w:r w:rsidRPr="00913582">
              <w:t>Naše zn.</w:t>
            </w:r>
          </w:p>
        </w:tc>
        <w:tc>
          <w:tcPr>
            <w:tcW w:w="2552" w:type="dxa"/>
          </w:tcPr>
          <w:p w:rsidR="00F862D6" w:rsidRPr="00913582" w:rsidRDefault="00913582" w:rsidP="0037111D">
            <w:r w:rsidRPr="00913582">
              <w:rPr>
                <w:rFonts w:ascii="Helvetica" w:hAnsi="Helvetica"/>
              </w:rPr>
              <w:t>12638</w:t>
            </w:r>
            <w:r w:rsidR="005E062C" w:rsidRPr="00913582">
              <w:rPr>
                <w:rFonts w:ascii="Helvetica" w:hAnsi="Helvetica"/>
              </w:rPr>
              <w:t>/2020-SŽDC-SSV-Ú3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A52217" w:rsidRDefault="00F862D6" w:rsidP="0077673A">
            <w:r w:rsidRPr="00A52217">
              <w:t>Listů/příloh</w:t>
            </w:r>
          </w:p>
        </w:tc>
        <w:tc>
          <w:tcPr>
            <w:tcW w:w="2552" w:type="dxa"/>
          </w:tcPr>
          <w:p w:rsidR="00F862D6" w:rsidRPr="00A52217" w:rsidRDefault="00E10C9F" w:rsidP="00CC1E2B">
            <w:r w:rsidRPr="00A52217">
              <w:t>3</w:t>
            </w:r>
            <w:r w:rsidR="008015ED" w:rsidRPr="00A52217">
              <w:t>/4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5E062C" w:rsidP="00FE3455">
            <w:r w:rsidRPr="00A70EE1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5E062C" w:rsidP="009A7568">
            <w:r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5E062C" w:rsidP="006104F6">
            <w:r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21AC9">
              <w:rPr>
                <w:noProof/>
              </w:rPr>
              <w:t>13. listopadu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F33F1" w:rsidRPr="00FF33F1" w:rsidTr="00B45E9E">
        <w:trPr>
          <w:trHeight w:val="794"/>
        </w:trPr>
        <w:tc>
          <w:tcPr>
            <w:tcW w:w="1020" w:type="dxa"/>
          </w:tcPr>
          <w:p w:rsidR="00F862D6" w:rsidRPr="00FF33F1" w:rsidRDefault="00F862D6" w:rsidP="0077673A"/>
        </w:tc>
        <w:tc>
          <w:tcPr>
            <w:tcW w:w="2552" w:type="dxa"/>
          </w:tcPr>
          <w:p w:rsidR="00F862D6" w:rsidRPr="00FF33F1" w:rsidRDefault="00F862D6" w:rsidP="00F310F8"/>
        </w:tc>
        <w:tc>
          <w:tcPr>
            <w:tcW w:w="823" w:type="dxa"/>
          </w:tcPr>
          <w:p w:rsidR="00F862D6" w:rsidRPr="00FF33F1" w:rsidRDefault="00F862D6" w:rsidP="0077673A"/>
        </w:tc>
        <w:tc>
          <w:tcPr>
            <w:tcW w:w="3685" w:type="dxa"/>
          </w:tcPr>
          <w:p w:rsidR="00F862D6" w:rsidRPr="00FF33F1" w:rsidRDefault="00F862D6" w:rsidP="0077673A"/>
        </w:tc>
      </w:tr>
    </w:tbl>
    <w:p w:rsidR="00CB7B5A" w:rsidRPr="00FF33F1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Věc: </w:t>
      </w:r>
      <w:r w:rsidR="006414E0" w:rsidRPr="00FF33F1">
        <w:rPr>
          <w:rFonts w:eastAsia="Calibri" w:cs="Times New Roman"/>
          <w:b/>
          <w:lang w:eastAsia="cs-CZ"/>
        </w:rPr>
        <w:t>Zvýšení trakčního výkonu TNS Čebín</w:t>
      </w:r>
    </w:p>
    <w:p w:rsidR="00CB7B5A" w:rsidRPr="00FF33F1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33F1">
        <w:rPr>
          <w:rFonts w:eastAsia="Calibri" w:cs="Times New Roman"/>
          <w:lang w:eastAsia="cs-CZ"/>
        </w:rPr>
        <w:t xml:space="preserve">Vysvětlení/ změna/ doplnění zadávací dokumentace č. </w:t>
      </w:r>
      <w:r w:rsidR="008015ED">
        <w:rPr>
          <w:rFonts w:eastAsia="Calibri" w:cs="Times New Roman"/>
          <w:lang w:eastAsia="cs-CZ"/>
        </w:rPr>
        <w:t>3</w:t>
      </w:r>
    </w:p>
    <w:p w:rsidR="00BD5319" w:rsidRPr="00FF33F1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FF33F1">
        <w:rPr>
          <w:rFonts w:eastAsia="Calibri" w:cs="Times New Roman"/>
        </w:rPr>
        <w:t xml:space="preserve">ve smyslu </w:t>
      </w:r>
      <w:r w:rsidRPr="00FF33F1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3E201C" w:rsidRPr="00FF33F1" w:rsidRDefault="003E201C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15ED">
        <w:rPr>
          <w:rFonts w:eastAsia="Calibri" w:cs="Times New Roman"/>
          <w:b/>
          <w:lang w:eastAsia="cs-CZ"/>
        </w:rPr>
        <w:t>Dotaz č. 7: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015ED">
        <w:rPr>
          <w:rFonts w:eastAsia="Times New Roman" w:cs="Times New Roman"/>
          <w:lang w:eastAsia="cs-CZ"/>
        </w:rPr>
        <w:t xml:space="preserve">V objektu </w:t>
      </w:r>
      <w:r w:rsidRPr="008015ED">
        <w:rPr>
          <w:rFonts w:eastAsia="Times New Roman" w:cs="Times New Roman"/>
          <w:b/>
          <w:bCs/>
          <w:lang w:eastAsia="cs-CZ"/>
        </w:rPr>
        <w:t>SO 01-01-01 TNS Čebín, úprava TV</w:t>
      </w:r>
      <w:r w:rsidRPr="008015ED">
        <w:rPr>
          <w:rFonts w:eastAsia="Times New Roman" w:cs="Times New Roman"/>
          <w:lang w:eastAsia="cs-CZ"/>
        </w:rPr>
        <w:t xml:space="preserve"> jsme zjistili rozpor mezi dokumentací a výkazem výměr. Ve výkazech výměr zcela chybí položky, dle přiložených tabulek. Žádáme zadavatele o prověření a vysvětlení, či doplnění. 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8015ED">
        <w:rPr>
          <w:rFonts w:ascii="Times New Roman" w:eastAsia="Times New Roman" w:hAnsi="Times New Roman" w:cs="Times New Roman"/>
          <w:sz w:val="22"/>
          <w:szCs w:val="22"/>
          <w:lang w:eastAsia="cs-CZ"/>
        </w:rPr>
        <w:t> 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1414"/>
        <w:gridCol w:w="5253"/>
        <w:gridCol w:w="581"/>
        <w:gridCol w:w="1045"/>
      </w:tblGrid>
      <w:tr w:rsidR="008015ED" w:rsidRPr="008015ED" w:rsidTr="002D440D">
        <w:trPr>
          <w:trHeight w:val="283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74A110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ZÁKLAD TV HLOUBENÝ V JAKÉKOLIV TŘÍDĚ ZEMINY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M3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119,42</w:t>
            </w:r>
          </w:p>
        </w:tc>
      </w:tr>
      <w:tr w:rsidR="008015ED" w:rsidRPr="008015ED" w:rsidTr="002D440D">
        <w:trPr>
          <w:trHeight w:val="261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74A310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PŘÍDAVNÁ VÝZTUŽ PRO ZÁKLAD TV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32</w:t>
            </w:r>
          </w:p>
        </w:tc>
      </w:tr>
      <w:tr w:rsidR="008015ED" w:rsidRPr="008015ED" w:rsidTr="002D440D">
        <w:trPr>
          <w:trHeight w:val="261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74A320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KOVANÝ SVORNÍK PRO ZÁKLAD TV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98</w:t>
            </w:r>
          </w:p>
        </w:tc>
      </w:tr>
      <w:tr w:rsidR="008015ED" w:rsidRPr="008015ED" w:rsidTr="002D440D">
        <w:trPr>
          <w:trHeight w:val="261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74A330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SVORNÍKOVÝ KOŠ PRO ZÁKLAD TV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2</w:t>
            </w:r>
          </w:p>
        </w:tc>
      </w:tr>
      <w:tr w:rsidR="008015ED" w:rsidRPr="008015ED" w:rsidTr="002D440D">
        <w:trPr>
          <w:trHeight w:val="261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74C955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ŽEBŘÍK PRO OVLÁDACÍ LÁVKU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8</w:t>
            </w:r>
          </w:p>
        </w:tc>
      </w:tr>
    </w:tbl>
    <w:p w:rsidR="008015ED" w:rsidRPr="008015ED" w:rsidRDefault="008015ED" w:rsidP="008015E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8015ED">
        <w:rPr>
          <w:rFonts w:ascii="Times New Roman" w:eastAsia="Times New Roman" w:hAnsi="Times New Roman" w:cs="Times New Roman"/>
          <w:sz w:val="22"/>
          <w:szCs w:val="22"/>
          <w:lang w:eastAsia="cs-CZ"/>
        </w:rPr>
        <w:t> </w:t>
      </w:r>
    </w:p>
    <w:p w:rsidR="008015ED" w:rsidRPr="008015ED" w:rsidRDefault="008015ED" w:rsidP="008015ED">
      <w:pPr>
        <w:spacing w:after="200" w:line="276" w:lineRule="auto"/>
        <w:contextualSpacing/>
        <w:rPr>
          <w:rFonts w:ascii="Verdana" w:eastAsia="Calibri" w:hAnsi="Verdana" w:cs="Times New Roman"/>
          <w:color w:val="FF0000"/>
          <w:lang w:eastAsia="cs-CZ"/>
        </w:rPr>
      </w:pPr>
      <w:r w:rsidRPr="008015ED">
        <w:rPr>
          <w:rFonts w:ascii="Verdana" w:eastAsia="Calibri" w:hAnsi="Verdana" w:cs="Times New Roman"/>
          <w:b/>
          <w:lang w:eastAsia="cs-CZ"/>
        </w:rPr>
        <w:t xml:space="preserve">Odpověď: </w:t>
      </w:r>
    </w:p>
    <w:p w:rsidR="008015ED" w:rsidRPr="008015ED" w:rsidRDefault="008015ED" w:rsidP="008015ED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8015ED">
        <w:rPr>
          <w:rFonts w:ascii="Verdana" w:eastAsia="Calibri" w:hAnsi="Verdana" w:cs="Times New Roman"/>
          <w:lang w:eastAsia="cs-CZ"/>
        </w:rPr>
        <w:t>Výstavba základů stožárů trakčního vedení pro stožáry trakčního vedení realizované v neutrálním poli v rámci SO 01-01-01 jsou součástí samostatné související stavby „</w:t>
      </w:r>
      <w:r w:rsidRPr="008015ED">
        <w:rPr>
          <w:rFonts w:ascii="Verdana" w:eastAsia="Verdana" w:hAnsi="Verdana" w:cs="Tahoma"/>
          <w:bCs/>
        </w:rPr>
        <w:t>Zvýšení trakčního výkonu TNS Čebín“ - přípravné práce“</w:t>
      </w:r>
    </w:p>
    <w:p w:rsidR="008015ED" w:rsidRPr="008015ED" w:rsidRDefault="008015ED" w:rsidP="008015ED">
      <w:pPr>
        <w:spacing w:after="200" w:line="276" w:lineRule="auto"/>
        <w:rPr>
          <w:rFonts w:ascii="Verdana" w:eastAsia="Calibri" w:hAnsi="Verdana" w:cs="Times New Roman"/>
          <w:b/>
          <w:sz w:val="20"/>
          <w:szCs w:val="20"/>
          <w:lang w:eastAsia="cs-CZ"/>
        </w:rPr>
      </w:pPr>
      <w:r w:rsidRPr="008015ED">
        <w:rPr>
          <w:rFonts w:ascii="Verdana" w:eastAsia="Calibri" w:hAnsi="Verdana" w:cs="Times New Roman"/>
          <w:b/>
          <w:sz w:val="20"/>
          <w:szCs w:val="20"/>
          <w:lang w:eastAsia="cs-CZ"/>
        </w:rPr>
        <w:t>Následující položky jsou tedy součástí související stavby:</w:t>
      </w:r>
    </w:p>
    <w:p w:rsidR="008015ED" w:rsidRPr="008015ED" w:rsidRDefault="008015ED" w:rsidP="008015ED">
      <w:pPr>
        <w:spacing w:after="0" w:line="240" w:lineRule="auto"/>
        <w:rPr>
          <w:rFonts w:ascii="Verdana" w:eastAsia="Calibri" w:hAnsi="Verdana" w:cs="Calibri"/>
          <w:i/>
          <w:sz w:val="20"/>
          <w:szCs w:val="20"/>
        </w:rPr>
      </w:pPr>
      <w:r w:rsidRPr="008015ED">
        <w:rPr>
          <w:rFonts w:ascii="Verdana" w:eastAsia="Calibri" w:hAnsi="Verdana" w:cs="Calibri"/>
          <w:i/>
          <w:sz w:val="20"/>
          <w:szCs w:val="20"/>
        </w:rPr>
        <w:t>SO 01-01-01.01: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4"/>
        <w:gridCol w:w="1360"/>
        <w:gridCol w:w="4452"/>
        <w:gridCol w:w="992"/>
        <w:gridCol w:w="1134"/>
      </w:tblGrid>
      <w:tr w:rsidR="008015ED" w:rsidRPr="008015ED" w:rsidTr="002D440D">
        <w:trPr>
          <w:trHeight w:val="325"/>
        </w:trPr>
        <w:tc>
          <w:tcPr>
            <w:tcW w:w="1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74A110</w:t>
            </w: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ZÁKLAD TV HLOUBENÝ V JAKÉKOLIV TŘÍDĚ ZEMINY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74A310</w:t>
            </w: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PŘÍDAVNÁ VÝZTUŽ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74A320</w:t>
            </w: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KOVANÝ SVORNÍK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0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74A330</w:t>
            </w:r>
          </w:p>
        </w:tc>
        <w:tc>
          <w:tcPr>
            <w:tcW w:w="1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5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SVORNÍKOVÝ KOŠ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3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</w:tbl>
    <w:p w:rsidR="008015ED" w:rsidRPr="008015ED" w:rsidRDefault="008015ED" w:rsidP="008015ED">
      <w:pPr>
        <w:spacing w:after="0" w:line="240" w:lineRule="auto"/>
        <w:ind w:left="720"/>
        <w:contextualSpacing/>
        <w:rPr>
          <w:rFonts w:ascii="Calibri" w:eastAsia="Calibri" w:hAnsi="Calibri" w:cs="Calibri"/>
          <w:sz w:val="22"/>
          <w:szCs w:val="22"/>
        </w:rPr>
      </w:pPr>
    </w:p>
    <w:p w:rsidR="008015ED" w:rsidRPr="008015ED" w:rsidRDefault="008015ED" w:rsidP="008015ED">
      <w:pPr>
        <w:spacing w:after="0" w:line="240" w:lineRule="auto"/>
        <w:rPr>
          <w:rFonts w:ascii="Verdana" w:eastAsia="Calibri" w:hAnsi="Verdana" w:cs="Calibri"/>
          <w:i/>
          <w:sz w:val="20"/>
          <w:szCs w:val="20"/>
        </w:rPr>
      </w:pPr>
      <w:r w:rsidRPr="008015ED">
        <w:rPr>
          <w:rFonts w:ascii="Verdana" w:eastAsia="Calibri" w:hAnsi="Verdana" w:cs="Calibri"/>
          <w:i/>
          <w:sz w:val="20"/>
          <w:szCs w:val="20"/>
        </w:rPr>
        <w:t>SO 01-01-01.02:</w:t>
      </w:r>
    </w:p>
    <w:tbl>
      <w:tblPr>
        <w:tblW w:w="9145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354"/>
        <w:gridCol w:w="4330"/>
        <w:gridCol w:w="992"/>
        <w:gridCol w:w="1198"/>
      </w:tblGrid>
      <w:tr w:rsidR="008015ED" w:rsidRPr="008015ED" w:rsidTr="002D440D">
        <w:trPr>
          <w:trHeight w:val="300"/>
        </w:trPr>
        <w:tc>
          <w:tcPr>
            <w:tcW w:w="12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74A110</w:t>
            </w:r>
          </w:p>
        </w:tc>
        <w:tc>
          <w:tcPr>
            <w:tcW w:w="1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3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ZÁKLAD TV HLOUBENÝ V JAKÉKOLIV TŘÍDĚ ZEMINY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19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74A310</w:t>
            </w:r>
          </w:p>
        </w:tc>
        <w:tc>
          <w:tcPr>
            <w:tcW w:w="1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3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PŘÍDAVNÁ VÝZTUŽ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9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74A320</w:t>
            </w:r>
          </w:p>
        </w:tc>
        <w:tc>
          <w:tcPr>
            <w:tcW w:w="1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3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KOVANÝ SVORNÍK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9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  <w:tr w:rsidR="008015ED" w:rsidRPr="008015ED" w:rsidTr="002D440D">
        <w:trPr>
          <w:trHeight w:val="300"/>
        </w:trPr>
        <w:tc>
          <w:tcPr>
            <w:tcW w:w="127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74A330</w:t>
            </w:r>
          </w:p>
        </w:tc>
        <w:tc>
          <w:tcPr>
            <w:tcW w:w="135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33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SVORNÍKOVÝ KOŠ PRO ZÁKLAD TV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jc w:val="center"/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</w:pPr>
            <w:r w:rsidRPr="008015ED">
              <w:rPr>
                <w:rFonts w:ascii="Verdana" w:eastAsia="Calibri" w:hAnsi="Verdana" w:cs="Arial"/>
                <w:i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9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pacing w:after="0" w:line="240" w:lineRule="auto"/>
              <w:rPr>
                <w:rFonts w:ascii="Verdana" w:eastAsia="Calibri" w:hAnsi="Verdana" w:cs="Calibri"/>
                <w:i/>
                <w:sz w:val="16"/>
                <w:szCs w:val="16"/>
                <w:lang w:eastAsia="cs-CZ"/>
              </w:rPr>
            </w:pPr>
          </w:p>
        </w:tc>
      </w:tr>
    </w:tbl>
    <w:p w:rsidR="008015ED" w:rsidRPr="008015ED" w:rsidRDefault="008015ED" w:rsidP="008015ED">
      <w:pPr>
        <w:spacing w:after="0" w:line="240" w:lineRule="auto"/>
        <w:ind w:left="720"/>
        <w:contextualSpacing/>
        <w:rPr>
          <w:rFonts w:ascii="Calibri" w:eastAsia="Calibri" w:hAnsi="Calibri" w:cs="Calibri"/>
          <w:sz w:val="22"/>
          <w:szCs w:val="22"/>
        </w:rPr>
      </w:pPr>
    </w:p>
    <w:p w:rsidR="008015ED" w:rsidRPr="008015ED" w:rsidRDefault="008015ED" w:rsidP="008015ED">
      <w:pPr>
        <w:spacing w:after="0" w:line="240" w:lineRule="auto"/>
        <w:rPr>
          <w:rFonts w:ascii="Calibri" w:eastAsia="Calibri" w:hAnsi="Calibri" w:cs="Calibri"/>
          <w:sz w:val="22"/>
          <w:szCs w:val="22"/>
        </w:rPr>
      </w:pPr>
      <w:r w:rsidRPr="008015ED">
        <w:rPr>
          <w:rFonts w:ascii="Verdana" w:eastAsia="Calibri" w:hAnsi="Verdana" w:cs="Times New Roman"/>
          <w:b/>
          <w:sz w:val="20"/>
          <w:szCs w:val="20"/>
          <w:lang w:eastAsia="cs-CZ"/>
        </w:rPr>
        <w:t>Položka</w:t>
      </w:r>
    </w:p>
    <w:p w:rsidR="008015ED" w:rsidRPr="008015ED" w:rsidRDefault="008015ED" w:rsidP="008015ED">
      <w:pPr>
        <w:spacing w:after="0" w:line="240" w:lineRule="auto"/>
        <w:ind w:left="720"/>
        <w:contextualSpacing/>
        <w:rPr>
          <w:rFonts w:ascii="Calibri" w:eastAsia="Calibri" w:hAnsi="Calibri" w:cs="Calibri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1414"/>
        <w:gridCol w:w="5253"/>
        <w:gridCol w:w="581"/>
        <w:gridCol w:w="1045"/>
      </w:tblGrid>
      <w:tr w:rsidR="008015ED" w:rsidRPr="008015ED" w:rsidTr="002D440D">
        <w:trPr>
          <w:trHeight w:val="261"/>
        </w:trPr>
        <w:tc>
          <w:tcPr>
            <w:tcW w:w="8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lastRenderedPageBreak/>
              <w:t>74C955</w:t>
            </w:r>
          </w:p>
        </w:tc>
        <w:tc>
          <w:tcPr>
            <w:tcW w:w="141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525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ŽEBŘÍK PRO OVLÁDACÍ LÁVKU</w:t>
            </w:r>
          </w:p>
        </w:tc>
        <w:tc>
          <w:tcPr>
            <w:tcW w:w="58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045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8</w:t>
            </w:r>
          </w:p>
        </w:tc>
      </w:tr>
    </w:tbl>
    <w:p w:rsidR="008015ED" w:rsidRPr="008015ED" w:rsidRDefault="008015ED" w:rsidP="008015ED">
      <w:pPr>
        <w:spacing w:after="0" w:line="240" w:lineRule="auto"/>
        <w:ind w:left="720"/>
        <w:contextualSpacing/>
        <w:rPr>
          <w:rFonts w:ascii="Calibri" w:eastAsia="Calibri" w:hAnsi="Calibri" w:cs="Calibri"/>
          <w:sz w:val="22"/>
          <w:szCs w:val="22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Calibri"/>
        </w:rPr>
      </w:pPr>
      <w:r w:rsidRPr="008015ED">
        <w:rPr>
          <w:rFonts w:eastAsia="Calibri" w:cs="Times New Roman"/>
          <w:lang w:eastAsia="cs-CZ"/>
        </w:rPr>
        <w:t>je součástí soupisu prací SO 01-01-01.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8015ED">
        <w:rPr>
          <w:rFonts w:eastAsia="Calibri" w:cs="Times New Roman"/>
          <w:lang w:eastAsia="cs-CZ"/>
        </w:rPr>
        <w:t>Byla provedena celková kontrola soupisu prací SO 01-01-01, SO 01-01-02 a byla provedena jejich oprava a uvedení do souladu s projektovou dokumentací. U vybraných položek bylo upraveno množství, či byly přidány zcela nové položky.</w:t>
      </w:r>
    </w:p>
    <w:p w:rsidR="008015ED" w:rsidRPr="008015ED" w:rsidRDefault="008015ED" w:rsidP="008015ED">
      <w:pPr>
        <w:spacing w:after="200" w:line="276" w:lineRule="auto"/>
        <w:jc w:val="both"/>
        <w:rPr>
          <w:rFonts w:eastAsia="Calibri" w:cs="Times New Roman"/>
          <w:lang w:eastAsia="cs-CZ"/>
        </w:rPr>
      </w:pPr>
      <w:r w:rsidRPr="008015ED">
        <w:rPr>
          <w:rFonts w:eastAsia="Calibri" w:cs="Times New Roman"/>
          <w:lang w:eastAsia="cs-CZ"/>
        </w:rPr>
        <w:t>Přílohou jsou aktualizované soupisy prací SO 01-01-01 a SO 01-01-02, které zcela nahrazují soupisy prací původní. Změny jsou barevně vyznačeny.</w:t>
      </w: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15ED">
        <w:rPr>
          <w:rFonts w:eastAsia="Calibri" w:cs="Times New Roman"/>
          <w:b/>
          <w:lang w:eastAsia="cs-CZ"/>
        </w:rPr>
        <w:t>Dotaz č. 8: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015ED">
        <w:rPr>
          <w:rFonts w:eastAsia="Times New Roman" w:cs="Times New Roman"/>
          <w:lang w:eastAsia="cs-CZ"/>
        </w:rPr>
        <w:t xml:space="preserve">V objektu </w:t>
      </w:r>
      <w:r w:rsidRPr="008015ED">
        <w:rPr>
          <w:rFonts w:eastAsia="Times New Roman" w:cs="Times New Roman"/>
          <w:b/>
          <w:bCs/>
          <w:lang w:eastAsia="cs-CZ"/>
        </w:rPr>
        <w:t>SO 01-01-01 TNS Čebín, úprava TV</w:t>
      </w:r>
      <w:r w:rsidRPr="008015ED">
        <w:rPr>
          <w:rFonts w:eastAsia="Times New Roman" w:cs="Times New Roman"/>
          <w:lang w:eastAsia="cs-CZ"/>
        </w:rPr>
        <w:t xml:space="preserve"> jsme zjistili rozpor mezi dokumentací a výkazem výměr. Ve výkazu výměr je ponížené množství oproti projektu u položky 74C953 a 74C611. Žádáme zadavatele o prověření a vysvětlení, či doplnění.</w:t>
      </w:r>
    </w:p>
    <w:tbl>
      <w:tblPr>
        <w:tblW w:w="913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1001"/>
        <w:gridCol w:w="4536"/>
        <w:gridCol w:w="840"/>
        <w:gridCol w:w="1107"/>
        <w:gridCol w:w="816"/>
      </w:tblGrid>
      <w:tr w:rsidR="008015ED" w:rsidRPr="008015ED" w:rsidTr="002D440D">
        <w:trPr>
          <w:trHeight w:val="379"/>
        </w:trPr>
        <w:tc>
          <w:tcPr>
            <w:tcW w:w="7214" w:type="dxa"/>
            <w:gridSpan w:val="4"/>
            <w:tcBorders>
              <w:top w:val="nil"/>
              <w:lef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1107" w:type="dxa"/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VV</w:t>
            </w:r>
          </w:p>
        </w:tc>
        <w:tc>
          <w:tcPr>
            <w:tcW w:w="81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dokumentace</w:t>
            </w:r>
          </w:p>
        </w:tc>
      </w:tr>
      <w:tr w:rsidR="008015ED" w:rsidRPr="008015ED" w:rsidTr="002D440D">
        <w:trPr>
          <w:trHeight w:hRule="exact" w:val="250"/>
        </w:trPr>
        <w:tc>
          <w:tcPr>
            <w:tcW w:w="83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74C953</w:t>
            </w:r>
          </w:p>
        </w:tc>
        <w:tc>
          <w:tcPr>
            <w:tcW w:w="10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OVLÁDACÍ A BOČNÍ LÁVKA DO "L"</w:t>
            </w:r>
          </w:p>
        </w:tc>
        <w:tc>
          <w:tcPr>
            <w:tcW w:w="8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07" w:type="dxa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2</w:t>
            </w:r>
          </w:p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81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6</w:t>
            </w:r>
          </w:p>
        </w:tc>
      </w:tr>
      <w:tr w:rsidR="008015ED" w:rsidRPr="008015ED" w:rsidTr="002D440D">
        <w:trPr>
          <w:trHeight w:hRule="exact" w:val="516"/>
        </w:trPr>
        <w:tc>
          <w:tcPr>
            <w:tcW w:w="83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74C611</w:t>
            </w:r>
          </w:p>
        </w:tc>
        <w:tc>
          <w:tcPr>
            <w:tcW w:w="10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 </w:t>
            </w:r>
          </w:p>
        </w:tc>
        <w:tc>
          <w:tcPr>
            <w:tcW w:w="453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PŘIPEVNĚNÍ JEDNOSTRANNÉ LIŠTY PRO KOTVENÍ ZV, NV, OV</w:t>
            </w:r>
          </w:p>
        </w:tc>
        <w:tc>
          <w:tcPr>
            <w:tcW w:w="8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KUS</w:t>
            </w:r>
          </w:p>
        </w:tc>
        <w:tc>
          <w:tcPr>
            <w:tcW w:w="1107" w:type="dxa"/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8</w:t>
            </w:r>
          </w:p>
        </w:tc>
        <w:tc>
          <w:tcPr>
            <w:tcW w:w="81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11</w:t>
            </w:r>
          </w:p>
        </w:tc>
      </w:tr>
    </w:tbl>
    <w:p w:rsidR="008015ED" w:rsidRPr="008015ED" w:rsidRDefault="008015ED" w:rsidP="008015E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8015ED" w:rsidRPr="008015ED" w:rsidRDefault="008015ED" w:rsidP="008015ED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  <w:r w:rsidRPr="008015ED">
        <w:rPr>
          <w:rFonts w:eastAsia="Calibri" w:cs="Times New Roman"/>
          <w:b/>
          <w:lang w:eastAsia="cs-CZ"/>
        </w:rPr>
        <w:t xml:space="preserve">Odpověď: 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8015ED">
        <w:rPr>
          <w:rFonts w:eastAsia="Calibri" w:cs="Times New Roman"/>
          <w:lang w:eastAsia="cs-CZ"/>
        </w:rPr>
        <w:t>Byla provedena celková kontrola soupisu prací SO 01-01-01, SO 01-01-02 a byla provedena jejich oprava a uvedení do souladu s projektovou dokumentací. U vybraných položek bylo upraveno množství, či byly přidány zcela nové položky.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8015ED">
        <w:rPr>
          <w:rFonts w:eastAsia="Calibri" w:cs="Times New Roman"/>
          <w:lang w:eastAsia="cs-CZ"/>
        </w:rPr>
        <w:t>Přílohou jsou aktualizované soupisy prací SO 01-01-01 a SO 01-01-02, které zcela nahrazují soupisy prací původní. Změny jsou barevně vyznačeny.</w:t>
      </w: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15ED">
        <w:rPr>
          <w:rFonts w:eastAsia="Calibri" w:cs="Times New Roman"/>
          <w:b/>
          <w:lang w:eastAsia="cs-CZ"/>
        </w:rPr>
        <w:t>Dotaz č. 9: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015ED">
        <w:rPr>
          <w:rFonts w:eastAsia="Times New Roman" w:cs="Times New Roman"/>
          <w:lang w:eastAsia="cs-CZ"/>
        </w:rPr>
        <w:t xml:space="preserve">V objektu </w:t>
      </w:r>
      <w:r w:rsidRPr="008015ED">
        <w:rPr>
          <w:rFonts w:eastAsia="Times New Roman" w:cs="Times New Roman"/>
          <w:b/>
          <w:bCs/>
          <w:lang w:eastAsia="cs-CZ"/>
        </w:rPr>
        <w:t>SO 01-01-03 TNS Čebín, zpětné kabely</w:t>
      </w:r>
      <w:r w:rsidRPr="008015ED">
        <w:rPr>
          <w:rFonts w:eastAsia="Times New Roman" w:cs="Times New Roman"/>
          <w:lang w:eastAsia="cs-CZ"/>
        </w:rPr>
        <w:t xml:space="preserve"> je uvedena položka KABEL VN - JEDNOŽÍLOVÝ, 3,6-AYKCY OD 185 DO 300 MM2, v dokumentaci a technické zprávě je jako zpětné vedení uváděn kabel 1-AYY 1x240. Žádáme o prověření a stanovení, která z těchto informací je platná.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ind w:left="360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:rsidR="008015ED" w:rsidRPr="008015ED" w:rsidRDefault="008015ED" w:rsidP="008015ED">
      <w:pPr>
        <w:spacing w:after="200" w:line="276" w:lineRule="auto"/>
        <w:contextualSpacing/>
        <w:rPr>
          <w:rFonts w:eastAsia="Calibri" w:cs="Times New Roman"/>
          <w:color w:val="FF0000"/>
          <w:lang w:eastAsia="cs-CZ"/>
        </w:rPr>
      </w:pPr>
      <w:r w:rsidRPr="008015ED">
        <w:rPr>
          <w:rFonts w:eastAsia="Calibri" w:cs="Times New Roman"/>
          <w:b/>
          <w:lang w:eastAsia="cs-CZ"/>
        </w:rPr>
        <w:t xml:space="preserve">Odpověď: 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eastAsia="Calibri" w:cs="Times New Roman"/>
          <w:lang w:eastAsia="cs-CZ"/>
        </w:rPr>
      </w:pPr>
      <w:r w:rsidRPr="008015ED">
        <w:rPr>
          <w:rFonts w:eastAsia="Calibri" w:cs="Times New Roman"/>
          <w:lang w:eastAsia="cs-CZ"/>
        </w:rPr>
        <w:t>Správně je kabel 1-AYY 1x240.</w:t>
      </w:r>
    </w:p>
    <w:p w:rsidR="008015ED" w:rsidRPr="008015ED" w:rsidRDefault="008015ED" w:rsidP="008015ED">
      <w:pPr>
        <w:spacing w:after="200" w:line="276" w:lineRule="auto"/>
        <w:contextualSpacing/>
        <w:rPr>
          <w:rFonts w:eastAsia="Calibri" w:cs="Times New Roman"/>
          <w:b/>
          <w:lang w:eastAsia="cs-CZ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8015ED" w:rsidRPr="008015ED" w:rsidRDefault="008015ED" w:rsidP="008015E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8015ED">
        <w:rPr>
          <w:rFonts w:eastAsia="Calibri" w:cs="Times New Roman"/>
          <w:b/>
          <w:lang w:eastAsia="cs-CZ"/>
        </w:rPr>
        <w:t>Dotaz č. 10: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015ED">
        <w:rPr>
          <w:rFonts w:eastAsia="Times New Roman" w:cs="Times New Roman"/>
          <w:lang w:eastAsia="cs-CZ"/>
        </w:rPr>
        <w:t>Množství hodin provozu tažných lokomotiv k pracovním soupravám uvedených ve VV v objektech</w:t>
      </w:r>
    </w:p>
    <w:p w:rsidR="008015ED" w:rsidRPr="008015ED" w:rsidRDefault="008015ED" w:rsidP="008015ED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015ED">
        <w:rPr>
          <w:rFonts w:eastAsia="Times New Roman" w:cs="Times New Roman"/>
          <w:lang w:eastAsia="cs-CZ"/>
        </w:rPr>
        <w:br/>
      </w:r>
      <w:r w:rsidRPr="008015ED">
        <w:rPr>
          <w:rFonts w:eastAsia="Times New Roman" w:cs="Times New Roman"/>
          <w:b/>
          <w:bCs/>
          <w:lang w:eastAsia="cs-CZ"/>
        </w:rPr>
        <w:t xml:space="preserve">SO 01-01-01 TNS Čebín, úprava TV </w:t>
      </w:r>
      <w:r w:rsidRPr="008015ED">
        <w:rPr>
          <w:rFonts w:eastAsia="Times New Roman" w:cs="Times New Roman"/>
          <w:lang w:eastAsia="cs-CZ"/>
        </w:rPr>
        <w:t>a</w:t>
      </w:r>
      <w:r w:rsidRPr="008015ED">
        <w:rPr>
          <w:rFonts w:eastAsia="Times New Roman" w:cs="Times New Roman"/>
          <w:b/>
          <w:bCs/>
          <w:lang w:eastAsia="cs-CZ"/>
        </w:rPr>
        <w:t xml:space="preserve"> SO 01-01-02 TNS Čebín, napájecí vedení </w:t>
      </w:r>
      <w:r w:rsidRPr="008015ED">
        <w:rPr>
          <w:rFonts w:eastAsia="Times New Roman" w:cs="Times New Roman"/>
          <w:lang w:eastAsia="cs-CZ"/>
        </w:rPr>
        <w:t>je dle uchazeče výrazně poddimenzováno. Dle technologických postupů užitých při realizaci daného rozsahu prací, jež jsou v souladu s BOZP uvádíme níže v tabulce potřebné množství hodin. Prosíme zadavatele o přepočet hodin tažných lokomotiv.</w:t>
      </w: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6"/>
        <w:gridCol w:w="4554"/>
        <w:gridCol w:w="617"/>
        <w:gridCol w:w="1349"/>
        <w:gridCol w:w="1204"/>
      </w:tblGrid>
      <w:tr w:rsidR="008015ED" w:rsidRPr="008015ED" w:rsidTr="002D440D">
        <w:trPr>
          <w:trHeight w:val="248"/>
        </w:trPr>
        <w:tc>
          <w:tcPr>
            <w:tcW w:w="6587" w:type="dxa"/>
            <w:gridSpan w:val="3"/>
            <w:tcBorders>
              <w:top w:val="nil"/>
              <w:lef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</w:tc>
        <w:tc>
          <w:tcPr>
            <w:tcW w:w="13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VV v součtu</w:t>
            </w:r>
          </w:p>
        </w:tc>
        <w:tc>
          <w:tcPr>
            <w:tcW w:w="1204" w:type="dxa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potřebné množství</w:t>
            </w:r>
          </w:p>
        </w:tc>
      </w:tr>
      <w:tr w:rsidR="008015ED" w:rsidRPr="008015ED" w:rsidTr="002D440D">
        <w:trPr>
          <w:trHeight w:val="248"/>
        </w:trPr>
        <w:tc>
          <w:tcPr>
            <w:tcW w:w="141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SO 01-01-01</w:t>
            </w:r>
          </w:p>
        </w:tc>
        <w:tc>
          <w:tcPr>
            <w:tcW w:w="455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TAŽNÉ HNACÍ VOZIDLO K PRACOVNÍM SOUPRAVÁM (PRO STOŽÁRY A BRÁNY – MONTÁŽ) </w:t>
            </w:r>
          </w:p>
        </w:tc>
        <w:tc>
          <w:tcPr>
            <w:tcW w:w="6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HOD</w:t>
            </w:r>
          </w:p>
        </w:tc>
        <w:tc>
          <w:tcPr>
            <w:tcW w:w="13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414</w:t>
            </w:r>
          </w:p>
        </w:tc>
        <w:tc>
          <w:tcPr>
            <w:tcW w:w="1204" w:type="dxa"/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982</w:t>
            </w:r>
          </w:p>
        </w:tc>
      </w:tr>
      <w:tr w:rsidR="008015ED" w:rsidRPr="008015ED" w:rsidTr="002D440D">
        <w:trPr>
          <w:trHeight w:val="248"/>
        </w:trPr>
        <w:tc>
          <w:tcPr>
            <w:tcW w:w="141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</w:p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SO 01-01-02</w:t>
            </w:r>
          </w:p>
        </w:tc>
        <w:tc>
          <w:tcPr>
            <w:tcW w:w="455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 xml:space="preserve">TAŽNÉ HNACÍ VOZIDLO K PRACOVNÍM SOUPRAVÁM (PRO STOŽÁRY A BRÁNY – MONTÁŽ) </w:t>
            </w:r>
          </w:p>
        </w:tc>
        <w:tc>
          <w:tcPr>
            <w:tcW w:w="61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HOD</w:t>
            </w:r>
          </w:p>
        </w:tc>
        <w:tc>
          <w:tcPr>
            <w:tcW w:w="13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105</w:t>
            </w:r>
          </w:p>
        </w:tc>
        <w:tc>
          <w:tcPr>
            <w:tcW w:w="1204" w:type="dxa"/>
            <w:vAlign w:val="bottom"/>
          </w:tcPr>
          <w:p w:rsidR="008015ED" w:rsidRPr="008015ED" w:rsidRDefault="008015ED" w:rsidP="008015E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</w:pPr>
            <w:r w:rsidRPr="008015ED">
              <w:rPr>
                <w:rFonts w:ascii="Times New Roman" w:eastAsia="Times New Roman" w:hAnsi="Times New Roman" w:cs="Times New Roman"/>
                <w:sz w:val="22"/>
                <w:szCs w:val="22"/>
                <w:lang w:eastAsia="cs-CZ"/>
              </w:rPr>
              <w:t>385</w:t>
            </w:r>
          </w:p>
        </w:tc>
      </w:tr>
    </w:tbl>
    <w:p w:rsidR="008015ED" w:rsidRPr="008015ED" w:rsidRDefault="008015ED" w:rsidP="008015E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8015ED">
        <w:rPr>
          <w:rFonts w:ascii="Times New Roman" w:eastAsia="Times New Roman" w:hAnsi="Times New Roman" w:cs="Times New Roman"/>
          <w:sz w:val="22"/>
          <w:szCs w:val="22"/>
          <w:lang w:eastAsia="cs-CZ"/>
        </w:rPr>
        <w:t> 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ascii="Verdana" w:eastAsia="Calibri" w:hAnsi="Verdana" w:cs="Times New Roman"/>
          <w:b/>
          <w:color w:val="FF0000"/>
          <w:sz w:val="20"/>
          <w:szCs w:val="20"/>
          <w:lang w:eastAsia="cs-CZ"/>
        </w:rPr>
      </w:pPr>
    </w:p>
    <w:p w:rsidR="001A71DB" w:rsidRDefault="001A71DB" w:rsidP="008015ED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1A71DB" w:rsidRDefault="001A71DB" w:rsidP="008015ED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B91A97" w:rsidRDefault="00B91A97" w:rsidP="008015ED">
      <w:pPr>
        <w:spacing w:after="200" w:line="276" w:lineRule="auto"/>
        <w:contextualSpacing/>
        <w:rPr>
          <w:rFonts w:ascii="Verdana" w:eastAsia="Calibri" w:hAnsi="Verdana" w:cs="Times New Roman"/>
          <w:b/>
          <w:lang w:eastAsia="cs-CZ"/>
        </w:rPr>
      </w:pPr>
    </w:p>
    <w:p w:rsidR="008015ED" w:rsidRPr="008015ED" w:rsidRDefault="008015ED" w:rsidP="008015ED">
      <w:pPr>
        <w:spacing w:after="200" w:line="276" w:lineRule="auto"/>
        <w:contextualSpacing/>
        <w:rPr>
          <w:rFonts w:ascii="Verdana" w:eastAsia="Calibri" w:hAnsi="Verdana" w:cs="Times New Roman"/>
          <w:color w:val="FF0000"/>
          <w:lang w:eastAsia="cs-CZ"/>
        </w:rPr>
      </w:pPr>
      <w:r w:rsidRPr="008015ED">
        <w:rPr>
          <w:rFonts w:ascii="Verdana" w:eastAsia="Calibri" w:hAnsi="Verdana" w:cs="Times New Roman"/>
          <w:b/>
          <w:lang w:eastAsia="cs-CZ"/>
        </w:rPr>
        <w:lastRenderedPageBreak/>
        <w:t xml:space="preserve">Odpověď: </w:t>
      </w:r>
    </w:p>
    <w:p w:rsidR="008015ED" w:rsidRPr="008015ED" w:rsidRDefault="008015ED" w:rsidP="008015ED">
      <w:pPr>
        <w:spacing w:after="200" w:line="276" w:lineRule="auto"/>
        <w:contextualSpacing/>
        <w:jc w:val="both"/>
        <w:rPr>
          <w:rFonts w:ascii="Verdana" w:eastAsia="Calibri" w:hAnsi="Verdana" w:cs="Times New Roman"/>
          <w:lang w:eastAsia="cs-CZ"/>
        </w:rPr>
      </w:pPr>
      <w:r w:rsidRPr="008015ED">
        <w:rPr>
          <w:rFonts w:ascii="Verdana" w:eastAsia="Calibri" w:hAnsi="Verdana" w:cs="Times New Roman"/>
          <w:lang w:eastAsia="cs-CZ"/>
        </w:rPr>
        <w:t>Byla provedena celková kontrola soupisu prací SO 01-01-01, SO 01-01-02 a byla provedena jejich oprava a uvedení do souladu s projektovou dokumentací. U vybraných položek bylo upraveno množství, či byly přidány zcela nové položky. Rovněž byla provedena kontrola počtu hodin hnacích vozidel a množství bylo uvedeno do souladu.</w:t>
      </w:r>
    </w:p>
    <w:p w:rsidR="008015ED" w:rsidRPr="008015ED" w:rsidRDefault="008015ED" w:rsidP="008015ED">
      <w:pPr>
        <w:spacing w:after="200" w:line="276" w:lineRule="auto"/>
        <w:jc w:val="both"/>
        <w:rPr>
          <w:rFonts w:ascii="Verdana" w:eastAsia="Calibri" w:hAnsi="Verdana" w:cs="Times New Roman"/>
          <w:lang w:eastAsia="cs-CZ"/>
        </w:rPr>
      </w:pPr>
      <w:r w:rsidRPr="008015ED">
        <w:rPr>
          <w:rFonts w:ascii="Verdana" w:eastAsia="Calibri" w:hAnsi="Verdana" w:cs="Times New Roman"/>
          <w:lang w:eastAsia="cs-CZ"/>
        </w:rPr>
        <w:t>Přílohou jsou aktualizované soupisy prací SO 01-01-01 a SO 01-01-02, které zcela nahrazují soupisy prací původní. Změny jsou barevně vyznačeny.</w:t>
      </w:r>
    </w:p>
    <w:p w:rsidR="00A61AA1" w:rsidRPr="001A71DB" w:rsidRDefault="00A61AA1" w:rsidP="0072414A">
      <w:pPr>
        <w:spacing w:after="0" w:line="240" w:lineRule="auto"/>
        <w:jc w:val="both"/>
        <w:rPr>
          <w:rFonts w:eastAsia="Times New Roman" w:cs="Calibri"/>
        </w:rPr>
      </w:pPr>
    </w:p>
    <w:p w:rsidR="008015ED" w:rsidRDefault="008015ED" w:rsidP="0072414A">
      <w:pPr>
        <w:spacing w:after="0" w:line="240" w:lineRule="auto"/>
        <w:jc w:val="both"/>
        <w:rPr>
          <w:rFonts w:eastAsia="Times New Roman" w:cs="Calibri"/>
        </w:rPr>
      </w:pPr>
    </w:p>
    <w:p w:rsidR="00A61AA1" w:rsidRPr="001A71DB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A71DB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:rsidR="00DB4DCF" w:rsidRPr="001A71DB" w:rsidRDefault="00DB4DCF" w:rsidP="0072414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DB4DCF" w:rsidRPr="00BD5319" w:rsidRDefault="00DB4DCF" w:rsidP="00DB4DC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A71DB">
        <w:rPr>
          <w:rFonts w:eastAsia="Calibri" w:cs="Times New Roman"/>
          <w:lang w:eastAsia="cs-CZ"/>
        </w:rPr>
        <w:t>Vysvětlení/ změnu/ doplnění zadávací dokumentace včetně příloh zadavatel</w:t>
      </w:r>
      <w:r w:rsidRPr="00BD5319">
        <w:rPr>
          <w:rFonts w:eastAsia="Calibri" w:cs="Times New Roman"/>
          <w:lang w:eastAsia="cs-CZ"/>
        </w:rPr>
        <w:t xml:space="preserve">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DB4DCF" w:rsidRPr="00BD5319" w:rsidRDefault="00DB4DCF" w:rsidP="00DB4DC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DB4DCF" w:rsidRDefault="00F75BB5" w:rsidP="00DB4DC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Příloha:</w:t>
      </w:r>
    </w:p>
    <w:p w:rsidR="00F75BB5" w:rsidRPr="00F75BB5" w:rsidRDefault="00F75BB5" w:rsidP="00DB4DCF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BB5">
        <w:rPr>
          <w:rFonts w:eastAsia="Calibri" w:cs="Times New Roman"/>
          <w:bCs/>
          <w:lang w:eastAsia="cs-CZ"/>
        </w:rPr>
        <w:t>D.2.3.1_SO 01-01-01.1_a</w:t>
      </w:r>
    </w:p>
    <w:p w:rsidR="00F75BB5" w:rsidRPr="00F75BB5" w:rsidRDefault="00F75BB5" w:rsidP="00DB4DCF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BB5">
        <w:rPr>
          <w:rFonts w:eastAsia="Calibri" w:cs="Times New Roman"/>
          <w:bCs/>
          <w:lang w:eastAsia="cs-CZ"/>
        </w:rPr>
        <w:t>D.2.3.1_SO 01-01-01.2_a</w:t>
      </w:r>
    </w:p>
    <w:p w:rsidR="00F75BB5" w:rsidRPr="00F75BB5" w:rsidRDefault="00F75BB5" w:rsidP="00DB4DCF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BB5">
        <w:rPr>
          <w:rFonts w:eastAsia="Calibri" w:cs="Times New Roman"/>
          <w:bCs/>
          <w:lang w:eastAsia="cs-CZ"/>
        </w:rPr>
        <w:t>D.2.3.1_SO 01-01-02.1_a</w:t>
      </w:r>
    </w:p>
    <w:p w:rsidR="00F75BB5" w:rsidRPr="00F75BB5" w:rsidRDefault="00F75BB5" w:rsidP="00DB4DCF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BB5">
        <w:rPr>
          <w:rFonts w:eastAsia="Calibri" w:cs="Times New Roman"/>
          <w:bCs/>
          <w:lang w:eastAsia="cs-CZ"/>
        </w:rPr>
        <w:t>D.2.3.1_SO 01-01-02.2_a</w:t>
      </w:r>
    </w:p>
    <w:p w:rsidR="00DB4DCF" w:rsidRPr="00F75BB5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20ABF" w:rsidRDefault="00620AB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B4DCF" w:rsidRP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4DCF">
        <w:rPr>
          <w:rFonts w:eastAsia="Calibri" w:cs="Times New Roman"/>
          <w:lang w:eastAsia="cs-CZ"/>
        </w:rPr>
        <w:t xml:space="preserve">V  Olomouci dne </w:t>
      </w:r>
    </w:p>
    <w:p w:rsidR="00DB4DCF" w:rsidRDefault="00DB4DC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769C" w:rsidRDefault="007D769C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20ABF" w:rsidRPr="00DB4DCF" w:rsidRDefault="00620ABF" w:rsidP="00DB4DCF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DB4DCF" w:rsidRPr="00DB4DCF" w:rsidRDefault="00DB4DCF" w:rsidP="00DB4DC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B4DCF">
        <w:rPr>
          <w:rFonts w:eastAsia="Times New Roman" w:cs="Times New Roman"/>
          <w:b/>
          <w:bCs/>
          <w:lang w:eastAsia="cs-CZ"/>
        </w:rPr>
        <w:t>Ing. Miroslav Bocák</w:t>
      </w:r>
      <w:r w:rsidRPr="00DB4DCF">
        <w:rPr>
          <w:rFonts w:eastAsia="Times New Roman" w:cs="Times New Roman"/>
          <w:b/>
          <w:lang w:eastAsia="cs-CZ"/>
        </w:rPr>
        <w:t xml:space="preserve"> </w:t>
      </w:r>
    </w:p>
    <w:p w:rsidR="00DB4DCF" w:rsidRPr="00DB4DCF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ředitel organizační jednotky</w:t>
      </w:r>
      <w:r w:rsidRPr="00DB4DCF">
        <w:rPr>
          <w:rFonts w:eastAsia="Times New Roman" w:cs="Times New Roman"/>
          <w:lang w:eastAsia="cs-CZ"/>
        </w:rPr>
        <w:tab/>
      </w:r>
    </w:p>
    <w:p w:rsidR="00DB4DCF" w:rsidRPr="00BD5319" w:rsidRDefault="00DB4DCF" w:rsidP="00DB4DCF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DB4DCF">
        <w:rPr>
          <w:rFonts w:eastAsia="Times New Roman" w:cs="Times New Roman"/>
          <w:lang w:eastAsia="cs-CZ"/>
        </w:rPr>
        <w:t>Stavební správa východ</w:t>
      </w:r>
    </w:p>
    <w:p w:rsidR="00DB4DCF" w:rsidRDefault="00DB4DCF" w:rsidP="007D769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DB4DCF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09366B" wp14:editId="0379757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761709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9C6B30" wp14:editId="3CC8EE2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6C48F6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1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1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C3F42AF" wp14:editId="21EE36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BC0B5FF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AA406B2" wp14:editId="11A1C5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4C8353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CAFCBC3" wp14:editId="4F28AF1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D0CDA1" wp14:editId="736D8B0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446D97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C7A8652" wp14:editId="137FD36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BDEB2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F6B3A6D"/>
    <w:multiLevelType w:val="hybridMultilevel"/>
    <w:tmpl w:val="211A65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C2AB5"/>
    <w:multiLevelType w:val="hybridMultilevel"/>
    <w:tmpl w:val="CF962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E639A"/>
    <w:multiLevelType w:val="hybridMultilevel"/>
    <w:tmpl w:val="6E728B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AA1487E"/>
    <w:multiLevelType w:val="hybridMultilevel"/>
    <w:tmpl w:val="AB602E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42EB8"/>
    <w:multiLevelType w:val="hybridMultilevel"/>
    <w:tmpl w:val="7B829656"/>
    <w:lvl w:ilvl="0" w:tplc="33304390">
      <w:numFmt w:val="bullet"/>
      <w:lvlText w:val="–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441E6860"/>
    <w:multiLevelType w:val="hybridMultilevel"/>
    <w:tmpl w:val="BFCA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>
    <w:nsid w:val="51ED2637"/>
    <w:multiLevelType w:val="hybridMultilevel"/>
    <w:tmpl w:val="68260EA6"/>
    <w:lvl w:ilvl="0" w:tplc="E7DC9C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D94748"/>
    <w:multiLevelType w:val="hybridMultilevel"/>
    <w:tmpl w:val="AC9A298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CA439C2"/>
    <w:multiLevelType w:val="hybridMultilevel"/>
    <w:tmpl w:val="063693E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3C05CC"/>
    <w:multiLevelType w:val="hybridMultilevel"/>
    <w:tmpl w:val="984891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C11BC"/>
    <w:multiLevelType w:val="hybridMultilevel"/>
    <w:tmpl w:val="FED83278"/>
    <w:lvl w:ilvl="0" w:tplc="B04E4C4E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125" w:hanging="360"/>
      </w:pPr>
    </w:lvl>
    <w:lvl w:ilvl="2" w:tplc="0405001B">
      <w:start w:val="1"/>
      <w:numFmt w:val="lowerRoman"/>
      <w:lvlText w:val="%3."/>
      <w:lvlJc w:val="right"/>
      <w:pPr>
        <w:ind w:left="1845" w:hanging="180"/>
      </w:pPr>
    </w:lvl>
    <w:lvl w:ilvl="3" w:tplc="0405000F">
      <w:start w:val="1"/>
      <w:numFmt w:val="decimal"/>
      <w:lvlText w:val="%4."/>
      <w:lvlJc w:val="left"/>
      <w:pPr>
        <w:ind w:left="2565" w:hanging="360"/>
      </w:pPr>
    </w:lvl>
    <w:lvl w:ilvl="4" w:tplc="04050019">
      <w:start w:val="1"/>
      <w:numFmt w:val="lowerLetter"/>
      <w:lvlText w:val="%5."/>
      <w:lvlJc w:val="left"/>
      <w:pPr>
        <w:ind w:left="3285" w:hanging="360"/>
      </w:pPr>
    </w:lvl>
    <w:lvl w:ilvl="5" w:tplc="0405001B">
      <w:start w:val="1"/>
      <w:numFmt w:val="lowerRoman"/>
      <w:lvlText w:val="%6."/>
      <w:lvlJc w:val="right"/>
      <w:pPr>
        <w:ind w:left="4005" w:hanging="180"/>
      </w:pPr>
    </w:lvl>
    <w:lvl w:ilvl="6" w:tplc="0405000F">
      <w:start w:val="1"/>
      <w:numFmt w:val="decimal"/>
      <w:lvlText w:val="%7."/>
      <w:lvlJc w:val="left"/>
      <w:pPr>
        <w:ind w:left="4725" w:hanging="360"/>
      </w:pPr>
    </w:lvl>
    <w:lvl w:ilvl="7" w:tplc="04050019">
      <w:start w:val="1"/>
      <w:numFmt w:val="lowerLetter"/>
      <w:lvlText w:val="%8."/>
      <w:lvlJc w:val="left"/>
      <w:pPr>
        <w:ind w:left="5445" w:hanging="360"/>
      </w:pPr>
    </w:lvl>
    <w:lvl w:ilvl="8" w:tplc="0405001B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8"/>
  </w:num>
  <w:num w:numId="4">
    <w:abstractNumId w:val="16"/>
  </w:num>
  <w:num w:numId="5">
    <w:abstractNumId w:val="0"/>
  </w:num>
  <w:num w:numId="6">
    <w:abstractNumId w:val="10"/>
  </w:num>
  <w:num w:numId="7">
    <w:abstractNumId w:val="9"/>
  </w:num>
  <w:num w:numId="8">
    <w:abstractNumId w:val="3"/>
  </w:num>
  <w:num w:numId="9">
    <w:abstractNumId w:val="4"/>
  </w:num>
  <w:num w:numId="10">
    <w:abstractNumId w:val="11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1BE6"/>
    <w:rsid w:val="00072C1E"/>
    <w:rsid w:val="000960D1"/>
    <w:rsid w:val="000A059D"/>
    <w:rsid w:val="000B3A82"/>
    <w:rsid w:val="000B6C7E"/>
    <w:rsid w:val="000B7907"/>
    <w:rsid w:val="000C0429"/>
    <w:rsid w:val="000C45E8"/>
    <w:rsid w:val="00114472"/>
    <w:rsid w:val="001177B0"/>
    <w:rsid w:val="0016440D"/>
    <w:rsid w:val="00170EC5"/>
    <w:rsid w:val="001747C1"/>
    <w:rsid w:val="0018596A"/>
    <w:rsid w:val="001864D2"/>
    <w:rsid w:val="001A71DB"/>
    <w:rsid w:val="001B69C2"/>
    <w:rsid w:val="001C4DA0"/>
    <w:rsid w:val="00207DF5"/>
    <w:rsid w:val="0023683B"/>
    <w:rsid w:val="00253F41"/>
    <w:rsid w:val="00267369"/>
    <w:rsid w:val="0026785D"/>
    <w:rsid w:val="00295C3E"/>
    <w:rsid w:val="002C31BF"/>
    <w:rsid w:val="002E0CD7"/>
    <w:rsid w:val="002F026B"/>
    <w:rsid w:val="00357BC6"/>
    <w:rsid w:val="00362731"/>
    <w:rsid w:val="0037111D"/>
    <w:rsid w:val="003756B9"/>
    <w:rsid w:val="0038636F"/>
    <w:rsid w:val="003956C6"/>
    <w:rsid w:val="003E201C"/>
    <w:rsid w:val="003E6B9A"/>
    <w:rsid w:val="003E75CE"/>
    <w:rsid w:val="003F2F56"/>
    <w:rsid w:val="0041380F"/>
    <w:rsid w:val="00415C6D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E062C"/>
    <w:rsid w:val="005E2D21"/>
    <w:rsid w:val="005F43FE"/>
    <w:rsid w:val="00602ADF"/>
    <w:rsid w:val="006104F6"/>
    <w:rsid w:val="0061068E"/>
    <w:rsid w:val="00620ABF"/>
    <w:rsid w:val="00621AC9"/>
    <w:rsid w:val="006414E0"/>
    <w:rsid w:val="00643946"/>
    <w:rsid w:val="00660AD3"/>
    <w:rsid w:val="00664D0E"/>
    <w:rsid w:val="00677B63"/>
    <w:rsid w:val="006A5570"/>
    <w:rsid w:val="006A689C"/>
    <w:rsid w:val="006B3D79"/>
    <w:rsid w:val="006E0578"/>
    <w:rsid w:val="006E314D"/>
    <w:rsid w:val="006E7F06"/>
    <w:rsid w:val="00710723"/>
    <w:rsid w:val="00712ED1"/>
    <w:rsid w:val="0072198E"/>
    <w:rsid w:val="00723ED1"/>
    <w:rsid w:val="0072414A"/>
    <w:rsid w:val="007329AF"/>
    <w:rsid w:val="00735ED4"/>
    <w:rsid w:val="00743525"/>
    <w:rsid w:val="007531A0"/>
    <w:rsid w:val="0076286B"/>
    <w:rsid w:val="00764595"/>
    <w:rsid w:val="00766846"/>
    <w:rsid w:val="0077673A"/>
    <w:rsid w:val="007779C8"/>
    <w:rsid w:val="007846E1"/>
    <w:rsid w:val="007B570C"/>
    <w:rsid w:val="007C19F3"/>
    <w:rsid w:val="007D769C"/>
    <w:rsid w:val="007E4A6E"/>
    <w:rsid w:val="007F56A7"/>
    <w:rsid w:val="008015ED"/>
    <w:rsid w:val="00807DD0"/>
    <w:rsid w:val="008108E1"/>
    <w:rsid w:val="00813F11"/>
    <w:rsid w:val="0084389B"/>
    <w:rsid w:val="00891334"/>
    <w:rsid w:val="008A3568"/>
    <w:rsid w:val="008A7796"/>
    <w:rsid w:val="008B0F36"/>
    <w:rsid w:val="008D03B9"/>
    <w:rsid w:val="008F18D6"/>
    <w:rsid w:val="00904780"/>
    <w:rsid w:val="009113A8"/>
    <w:rsid w:val="00913582"/>
    <w:rsid w:val="00922385"/>
    <w:rsid w:val="009223DF"/>
    <w:rsid w:val="009358E7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52217"/>
    <w:rsid w:val="00A6177B"/>
    <w:rsid w:val="00A61AA1"/>
    <w:rsid w:val="00A6299A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3460"/>
    <w:rsid w:val="00B8518B"/>
    <w:rsid w:val="00B90D09"/>
    <w:rsid w:val="00B91A97"/>
    <w:rsid w:val="00BA64A7"/>
    <w:rsid w:val="00BB3740"/>
    <w:rsid w:val="00BD5319"/>
    <w:rsid w:val="00BD7E91"/>
    <w:rsid w:val="00BE0AC1"/>
    <w:rsid w:val="00BF374D"/>
    <w:rsid w:val="00BF6D48"/>
    <w:rsid w:val="00C02D0A"/>
    <w:rsid w:val="00C03A6E"/>
    <w:rsid w:val="00C30759"/>
    <w:rsid w:val="00C44F6A"/>
    <w:rsid w:val="00C727E5"/>
    <w:rsid w:val="00C8207D"/>
    <w:rsid w:val="00C86A4B"/>
    <w:rsid w:val="00CB587A"/>
    <w:rsid w:val="00CB7B5A"/>
    <w:rsid w:val="00CC1E2B"/>
    <w:rsid w:val="00CD1FC4"/>
    <w:rsid w:val="00CE371D"/>
    <w:rsid w:val="00D02A4D"/>
    <w:rsid w:val="00D15683"/>
    <w:rsid w:val="00D21061"/>
    <w:rsid w:val="00D251CA"/>
    <w:rsid w:val="00D316A7"/>
    <w:rsid w:val="00D4108E"/>
    <w:rsid w:val="00D6163D"/>
    <w:rsid w:val="00D63009"/>
    <w:rsid w:val="00D778E9"/>
    <w:rsid w:val="00D831A3"/>
    <w:rsid w:val="00D902AD"/>
    <w:rsid w:val="00DA6FFE"/>
    <w:rsid w:val="00DB4DCF"/>
    <w:rsid w:val="00DC3110"/>
    <w:rsid w:val="00DD46F3"/>
    <w:rsid w:val="00DD58A6"/>
    <w:rsid w:val="00DE56F2"/>
    <w:rsid w:val="00DF116D"/>
    <w:rsid w:val="00E10710"/>
    <w:rsid w:val="00E10C9F"/>
    <w:rsid w:val="00E824F1"/>
    <w:rsid w:val="00E9118E"/>
    <w:rsid w:val="00EB104F"/>
    <w:rsid w:val="00EC6042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5BB5"/>
    <w:rsid w:val="00F804A7"/>
    <w:rsid w:val="00F862D6"/>
    <w:rsid w:val="00F86BA6"/>
    <w:rsid w:val="00FC6389"/>
    <w:rsid w:val="00FD2F51"/>
    <w:rsid w:val="00FE3455"/>
    <w:rsid w:val="00FF33F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94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A2EC9-63DC-424D-9108-D25208EC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81</TotalTime>
  <Pages>3</Pages>
  <Words>724</Words>
  <Characters>4274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67</cp:revision>
  <cp:lastPrinted>2020-11-13T11:15:00Z</cp:lastPrinted>
  <dcterms:created xsi:type="dcterms:W3CDTF">2020-01-24T13:38:00Z</dcterms:created>
  <dcterms:modified xsi:type="dcterms:W3CDTF">2020-11-13T11:15:00Z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